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BF" w:rsidRPr="007142C4" w:rsidRDefault="002133EA">
      <w:pPr>
        <w:rPr>
          <w:b/>
        </w:rPr>
      </w:pPr>
      <w:r w:rsidRPr="007142C4">
        <w:rPr>
          <w:b/>
        </w:rPr>
        <w:t>AUDIT COMMITTEE</w:t>
      </w:r>
    </w:p>
    <w:p w:rsidR="002133EA" w:rsidRDefault="002133EA" w:rsidP="002133EA">
      <w:pPr>
        <w:pStyle w:val="ListParagraph"/>
        <w:numPr>
          <w:ilvl w:val="0"/>
          <w:numId w:val="1"/>
        </w:numPr>
      </w:pPr>
      <w:r>
        <w:t>MANSI DAVE – CHAIRPERSON (INDEPENDENT DIRECTOR)</w:t>
      </w:r>
    </w:p>
    <w:p w:rsidR="002133EA" w:rsidRDefault="002133EA" w:rsidP="002133EA">
      <w:pPr>
        <w:pStyle w:val="ListParagraph"/>
        <w:numPr>
          <w:ilvl w:val="0"/>
          <w:numId w:val="1"/>
        </w:numPr>
      </w:pPr>
      <w:r>
        <w:t>RAVIPRAKASH NARAYAN VYAS – MEMBER (INDEPENDENT DIRECTOR)</w:t>
      </w:r>
    </w:p>
    <w:p w:rsidR="002133EA" w:rsidRDefault="002133EA" w:rsidP="002133EA">
      <w:pPr>
        <w:pStyle w:val="ListParagraph"/>
        <w:numPr>
          <w:ilvl w:val="0"/>
          <w:numId w:val="1"/>
        </w:numPr>
      </w:pPr>
      <w:r>
        <w:t>NEERAJ ASHOK CHOTHANI – MEMBER (MANAGING DIRECTOR &amp; CFO)</w:t>
      </w:r>
    </w:p>
    <w:p w:rsidR="002133EA" w:rsidRDefault="002133EA" w:rsidP="002133EA">
      <w:pPr>
        <w:pStyle w:val="ListParagraph"/>
      </w:pPr>
    </w:p>
    <w:p w:rsidR="002133EA" w:rsidRDefault="002133EA" w:rsidP="002133EA">
      <w:pPr>
        <w:pStyle w:val="ListParagraph"/>
      </w:pPr>
    </w:p>
    <w:p w:rsidR="002133EA" w:rsidRPr="007142C4" w:rsidRDefault="002133EA" w:rsidP="002133EA">
      <w:pPr>
        <w:pStyle w:val="ListParagraph"/>
        <w:ind w:left="0"/>
        <w:rPr>
          <w:b/>
        </w:rPr>
      </w:pPr>
      <w:r w:rsidRPr="007142C4">
        <w:rPr>
          <w:b/>
        </w:rPr>
        <w:t>NOMINATION &amp; REMUNERATION COMMITTEE</w:t>
      </w:r>
    </w:p>
    <w:p w:rsidR="002133EA" w:rsidRDefault="002133EA" w:rsidP="002133EA">
      <w:pPr>
        <w:pStyle w:val="ListParagraph"/>
        <w:ind w:left="0"/>
      </w:pPr>
    </w:p>
    <w:p w:rsidR="002133EA" w:rsidRDefault="002133EA" w:rsidP="002133EA">
      <w:pPr>
        <w:pStyle w:val="ListParagraph"/>
        <w:numPr>
          <w:ilvl w:val="0"/>
          <w:numId w:val="2"/>
        </w:numPr>
      </w:pPr>
      <w:r>
        <w:t>MANSI DAVE – CHAIRPERSON (INDEPENDENT DIRECTOR)</w:t>
      </w:r>
    </w:p>
    <w:p w:rsidR="002133EA" w:rsidRDefault="002133EA" w:rsidP="002133EA">
      <w:pPr>
        <w:pStyle w:val="ListParagraph"/>
        <w:numPr>
          <w:ilvl w:val="0"/>
          <w:numId w:val="2"/>
        </w:numPr>
      </w:pPr>
      <w:r>
        <w:t>RAVIPRAKASH NARAYAN VYAS – MEMBER (INDEPENDENT DIRECTOR)</w:t>
      </w:r>
    </w:p>
    <w:p w:rsidR="002133EA" w:rsidRDefault="002133EA" w:rsidP="002133EA">
      <w:pPr>
        <w:pStyle w:val="ListParagraph"/>
        <w:numPr>
          <w:ilvl w:val="0"/>
          <w:numId w:val="2"/>
        </w:numPr>
      </w:pPr>
      <w:r>
        <w:t>MONIL ASHOK CHOTHANI – MEMBER (DIRECTOR)</w:t>
      </w:r>
    </w:p>
    <w:p w:rsidR="002133EA" w:rsidRDefault="002133EA" w:rsidP="002133EA">
      <w:pPr>
        <w:pStyle w:val="ListParagraph"/>
      </w:pPr>
    </w:p>
    <w:p w:rsidR="002133EA" w:rsidRPr="007142C4" w:rsidRDefault="002133EA" w:rsidP="002133EA">
      <w:pPr>
        <w:pStyle w:val="ListParagraph"/>
        <w:rPr>
          <w:b/>
        </w:rPr>
      </w:pPr>
    </w:p>
    <w:p w:rsidR="002133EA" w:rsidRPr="007142C4" w:rsidRDefault="002133EA" w:rsidP="002133EA">
      <w:pPr>
        <w:pStyle w:val="ListParagraph"/>
        <w:ind w:left="0"/>
        <w:rPr>
          <w:b/>
        </w:rPr>
      </w:pPr>
      <w:r w:rsidRPr="007142C4">
        <w:rPr>
          <w:b/>
        </w:rPr>
        <w:t>STAKEHOLDERS RELATIONSHIP COMMITTEE</w:t>
      </w:r>
    </w:p>
    <w:p w:rsidR="002133EA" w:rsidRDefault="002133EA" w:rsidP="002133EA">
      <w:pPr>
        <w:pStyle w:val="ListParagraph"/>
        <w:ind w:left="0"/>
      </w:pPr>
    </w:p>
    <w:p w:rsidR="002133EA" w:rsidRDefault="002133EA" w:rsidP="002133EA">
      <w:pPr>
        <w:pStyle w:val="ListParagraph"/>
        <w:numPr>
          <w:ilvl w:val="0"/>
          <w:numId w:val="3"/>
        </w:numPr>
      </w:pPr>
      <w:r>
        <w:t xml:space="preserve">MANSI DAVE </w:t>
      </w:r>
      <w:bookmarkStart w:id="0" w:name="_GoBack"/>
      <w:bookmarkEnd w:id="0"/>
      <w:r>
        <w:t>– CHAIRPERSON (INDEPENDENT DIRECTOR)</w:t>
      </w:r>
    </w:p>
    <w:p w:rsidR="002133EA" w:rsidRDefault="002133EA" w:rsidP="002133EA">
      <w:pPr>
        <w:pStyle w:val="ListParagraph"/>
        <w:numPr>
          <w:ilvl w:val="0"/>
          <w:numId w:val="3"/>
        </w:numPr>
      </w:pPr>
      <w:r>
        <w:t>RAVIPRAKASH NARAYAN VYAS – MEMBER (INDEPENDENT DIRECTOR)</w:t>
      </w:r>
    </w:p>
    <w:p w:rsidR="002133EA" w:rsidRDefault="002133EA" w:rsidP="002133EA">
      <w:pPr>
        <w:pStyle w:val="ListParagraph"/>
        <w:numPr>
          <w:ilvl w:val="0"/>
          <w:numId w:val="3"/>
        </w:numPr>
      </w:pPr>
      <w:r>
        <w:t>NEERAJ ASHOK CHOTHANI – MEMBER (MANAGING DIRECTOR &amp; CFO)</w:t>
      </w:r>
    </w:p>
    <w:p w:rsidR="002133EA" w:rsidRDefault="002133EA" w:rsidP="002133EA">
      <w:pPr>
        <w:pStyle w:val="ListParagraph"/>
        <w:ind w:left="0"/>
      </w:pPr>
    </w:p>
    <w:p w:rsidR="002133EA" w:rsidRDefault="002133EA"/>
    <w:sectPr w:rsidR="0021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B88"/>
    <w:multiLevelType w:val="hybridMultilevel"/>
    <w:tmpl w:val="592C54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A4EA4"/>
    <w:multiLevelType w:val="hybridMultilevel"/>
    <w:tmpl w:val="80D62E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E5163"/>
    <w:multiLevelType w:val="hybridMultilevel"/>
    <w:tmpl w:val="592C54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A"/>
    <w:rsid w:val="002133EA"/>
    <w:rsid w:val="007142C4"/>
    <w:rsid w:val="00E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2</cp:revision>
  <dcterms:created xsi:type="dcterms:W3CDTF">2025-05-07T09:21:00Z</dcterms:created>
  <dcterms:modified xsi:type="dcterms:W3CDTF">2025-05-07T09:27:00Z</dcterms:modified>
</cp:coreProperties>
</file>